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113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66"/>
        <w:gridCol w:w="6"/>
      </w:tblGrid>
      <w:tr w:rsidR="00984189" w:rsidRPr="009B1855" w14:paraId="030B3934" w14:textId="77777777" w:rsidTr="00A113BA">
        <w:trPr>
          <w:gridAfter w:val="1"/>
          <w:wAfter w:w="3" w:type="pct"/>
          <w:trHeight w:val="3698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p w14:paraId="6E1A53BC" w14:textId="1DF45AF8" w:rsidR="00984189" w:rsidRPr="00211E84" w:rsidRDefault="009A6F07" w:rsidP="00B371B4">
            <w:pPr>
              <w:rPr>
                <w:rFonts w:ascii="Tahoma" w:hAnsi="Tahoma" w:cs="Tahoma"/>
                <w:sz w:val="21"/>
                <w:szCs w:val="21"/>
                <w:lang w:val="az-Latn-AZ"/>
              </w:rPr>
            </w:pPr>
            <w:r>
              <w:rPr>
                <w:rFonts w:ascii="Tahoma" w:hAnsi="Tahoma" w:cs="Tahoma"/>
                <w:sz w:val="21"/>
                <w:szCs w:val="21"/>
                <w:lang w:val="az-Latn-AZ"/>
              </w:rPr>
              <w:t>Azərbaycan Kuboku, ¼ final cavab oyunu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D5599A">
              <w:rPr>
                <w:rFonts w:ascii="Tahoma" w:hAnsi="Tahoma" w:cs="Tahoma"/>
                <w:sz w:val="21"/>
                <w:szCs w:val="21"/>
                <w:lang w:val="az-Latn-AZ"/>
              </w:rPr>
              <w:t>1</w:t>
            </w:r>
            <w:r>
              <w:rPr>
                <w:rFonts w:ascii="Tahoma" w:hAnsi="Tahoma" w:cs="Tahoma"/>
                <w:sz w:val="21"/>
                <w:szCs w:val="21"/>
                <w:lang w:val="az-Latn-AZ"/>
              </w:rPr>
              <w:t>9</w:t>
            </w:r>
            <w:r w:rsidR="006C2662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D5599A">
              <w:rPr>
                <w:rFonts w:ascii="Tahoma" w:hAnsi="Tahoma" w:cs="Tahoma"/>
                <w:sz w:val="21"/>
                <w:szCs w:val="21"/>
                <w:lang w:val="az-Latn-AZ"/>
              </w:rPr>
              <w:t>dek</w:t>
            </w:r>
            <w:r w:rsidR="006C2662">
              <w:rPr>
                <w:rFonts w:ascii="Tahoma" w:hAnsi="Tahoma" w:cs="Tahoma"/>
                <w:sz w:val="21"/>
                <w:szCs w:val="21"/>
                <w:lang w:val="az-Latn-AZ"/>
              </w:rPr>
              <w:t>abr</w:t>
            </w:r>
            <w:r w:rsidR="00984189" w:rsidRPr="00211E8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="002A64F0" w:rsidRPr="00211E84">
              <w:rPr>
                <w:rFonts w:ascii="Tahoma" w:hAnsi="Tahoma" w:cs="Tahoma"/>
                <w:sz w:val="21"/>
                <w:szCs w:val="21"/>
                <w:lang w:val="en-US"/>
              </w:rPr>
              <w:t>2022</w:t>
            </w:r>
            <w:r w:rsidR="001619C2">
              <w:rPr>
                <w:rFonts w:ascii="Tahoma" w:hAnsi="Tahoma" w:cs="Tahoma"/>
                <w:sz w:val="21"/>
                <w:szCs w:val="21"/>
                <w:lang w:val="en-US"/>
              </w:rPr>
              <w:t>. Saat 1</w:t>
            </w:r>
            <w:r>
              <w:rPr>
                <w:rFonts w:ascii="Tahoma" w:hAnsi="Tahoma" w:cs="Tahoma"/>
                <w:sz w:val="21"/>
                <w:szCs w:val="21"/>
                <w:lang w:val="en-US"/>
              </w:rPr>
              <w:t>6</w:t>
            </w:r>
            <w:r w:rsidR="00A742D2" w:rsidRPr="00211E84">
              <w:rPr>
                <w:rFonts w:ascii="Tahoma" w:hAnsi="Tahoma" w:cs="Tahoma"/>
                <w:sz w:val="21"/>
                <w:szCs w:val="21"/>
                <w:lang w:val="en-US"/>
              </w:rPr>
              <w:t>:</w:t>
            </w:r>
            <w:r w:rsidR="00625119">
              <w:rPr>
                <w:rFonts w:ascii="Tahoma" w:hAnsi="Tahoma" w:cs="Tahoma"/>
                <w:sz w:val="21"/>
                <w:szCs w:val="21"/>
                <w:lang w:val="en-US"/>
              </w:rPr>
              <w:t>0</w:t>
            </w:r>
            <w:r w:rsidR="00181B67" w:rsidRPr="00211E84">
              <w:rPr>
                <w:rFonts w:ascii="Tahoma" w:hAnsi="Tahoma" w:cs="Tahoma"/>
                <w:sz w:val="21"/>
                <w:szCs w:val="21"/>
                <w:lang w:val="en-US"/>
              </w:rPr>
              <w:t>0</w:t>
            </w:r>
            <w:r w:rsidR="00984189" w:rsidRPr="00211E84">
              <w:rPr>
                <w:rFonts w:ascii="Tahoma" w:hAnsi="Tahoma" w:cs="Tahoma"/>
                <w:sz w:val="21"/>
                <w:szCs w:val="21"/>
                <w:lang w:val="en-US"/>
              </w:rPr>
              <w:t>.</w:t>
            </w:r>
            <w:r w:rsidR="00484CAA"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en-US"/>
              </w:rPr>
              <w:t>Qəbələ şəhər stadionu</w:t>
            </w:r>
            <w:r w:rsidR="00984189" w:rsidRPr="00211E8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, </w:t>
            </w:r>
            <w:r w:rsidR="0008786B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az-Latn-AZ"/>
              </w:rPr>
              <w:t xml:space="preserve">1000 </w:t>
            </w:r>
            <w:r w:rsidR="00984189" w:rsidRPr="00211E84">
              <w:rPr>
                <w:rFonts w:ascii="Tahoma" w:hAnsi="Tahoma" w:cs="Tahoma"/>
                <w:sz w:val="21"/>
                <w:szCs w:val="21"/>
                <w:lang w:val="az-Latn-AZ"/>
              </w:rPr>
              <w:t>tamaşaçı</w:t>
            </w:r>
            <w:r w:rsidR="00984189" w:rsidRPr="00211E84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984189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hakim:</w:t>
            </w:r>
            <w:r w:rsidR="00984189" w:rsidRPr="00211E8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9A6F0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İnqilab Məmmədov</w:t>
            </w:r>
            <w:r w:rsidR="00D5599A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="00984189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Baş hakimin köməkçiləri:</w:t>
            </w:r>
            <w:r w:rsidR="00984189" w:rsidRPr="00211E8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</w:t>
            </w:r>
            <w:r w:rsidRPr="009A6F0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Rahil Ramazanov, Rəhman İmami</w:t>
            </w:r>
            <w:r w:rsidR="00984189" w:rsidRPr="00211E84">
              <w:rPr>
                <w:rFonts w:ascii="Tahoma" w:hAnsi="Tahoma" w:cs="Tahoma"/>
                <w:sz w:val="21"/>
                <w:szCs w:val="21"/>
                <w:lang w:val="az-Latn-AZ"/>
              </w:rPr>
              <w:br/>
            </w:r>
            <w:r w:rsidR="00984189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Dördüncü hakim:</w:t>
            </w:r>
            <w:r w:rsidR="00984189" w:rsidRPr="00211E8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 w:rsidRPr="009A6F07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t>Vüqar Həsənli</w:t>
            </w:r>
            <w:r w:rsidR="00C576F9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E93F8D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VAR</w:t>
            </w:r>
            <w:r w:rsidR="00C576F9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 xml:space="preserve">: </w:t>
            </w:r>
            <w:r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  <w:lang w:val="az-Latn-AZ"/>
              </w:rPr>
              <w:t>Nicat İsmayıllı</w:t>
            </w:r>
            <w:r w:rsidR="00E93F8D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br/>
              <w:t>AVAR</w:t>
            </w:r>
            <w:r w:rsidR="00C576F9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 xml:space="preserve">: </w:t>
            </w:r>
            <w:r>
              <w:rPr>
                <w:rFonts w:ascii="Tahoma" w:hAnsi="Tahoma" w:cs="Tahoma"/>
                <w:bCs/>
                <w:sz w:val="21"/>
                <w:szCs w:val="21"/>
                <w:shd w:val="clear" w:color="auto" w:fill="FFFFFF"/>
                <w:lang w:val="az-Latn-AZ"/>
              </w:rPr>
              <w:t>Müslüm Əliyev</w:t>
            </w:r>
            <w:r w:rsidR="00984189" w:rsidRPr="00211E84">
              <w:rPr>
                <w:rFonts w:ascii="Tahoma" w:hAnsi="Tahoma" w:cs="Tahoma"/>
                <w:color w:val="292929"/>
                <w:sz w:val="21"/>
                <w:szCs w:val="21"/>
                <w:shd w:val="clear" w:color="auto" w:fill="FFFFFF"/>
                <w:lang w:val="en-US"/>
              </w:rPr>
              <w:br/>
            </w:r>
            <w:r w:rsidR="00984189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Hakim-inspektor:</w:t>
            </w:r>
            <w:r w:rsidR="00D5599A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 </w:t>
            </w:r>
            <w:r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Ömər Paşayev</w:t>
            </w:r>
            <w:r w:rsidR="00984189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</w:r>
            <w:r w:rsidR="00984189" w:rsidRPr="00211E84">
              <w:rPr>
                <w:rFonts w:ascii="Tahoma" w:hAnsi="Tahoma" w:cs="Tahoma"/>
                <w:b/>
                <w:sz w:val="21"/>
                <w:szCs w:val="21"/>
                <w:shd w:val="clear" w:color="auto" w:fill="FFFFFF"/>
                <w:lang w:val="az-Latn-AZ"/>
              </w:rPr>
              <w:t>AFFA nümayəndəsi:</w:t>
            </w:r>
            <w:r w:rsidR="00984189" w:rsidRPr="00211E8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 xml:space="preserve"> </w:t>
            </w:r>
            <w:r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t>İlham Əliyev</w:t>
            </w:r>
            <w:r w:rsidR="00984189" w:rsidRPr="00211E84">
              <w:rPr>
                <w:rFonts w:ascii="Tahoma" w:hAnsi="Tahoma" w:cs="Tahoma"/>
                <w:sz w:val="21"/>
                <w:szCs w:val="21"/>
                <w:shd w:val="clear" w:color="auto" w:fill="FFFFFF"/>
                <w:lang w:val="az-Latn-AZ"/>
              </w:rPr>
              <w:br/>
            </w:r>
            <w:r w:rsidR="00984189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Sarı vərəqə</w:t>
            </w:r>
            <w:r w:rsidR="00B021A9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>lər</w:t>
            </w:r>
            <w:r w:rsidR="00984189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t xml:space="preserve">: </w:t>
            </w:r>
            <w:r w:rsidR="004254B6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İsnik Alimi, 16 (qeyri-idman hərəkəti)</w:t>
            </w:r>
            <w:r w:rsidR="00B021A9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Emil Səfərov, 23 (</w:t>
            </w:r>
            <w:r w:rsidR="0008786B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hakimin qərarına etiraz</w:t>
            </w:r>
            <w:r w:rsidR="00B021A9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)</w:t>
            </w:r>
            <w:r w:rsidR="00910AEF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İlkin Qırtımov, 3</w:t>
            </w:r>
            <w:r w:rsidR="0008786B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5</w:t>
            </w:r>
            <w:r w:rsidR="00910AEF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(qeyri-idman hərəkəti)</w:t>
            </w:r>
            <w:r w:rsidR="00B92EAA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Ramon Maçado, 61 (qeyri-idman hərəkəti)</w:t>
            </w:r>
            <w:r w:rsidR="001258D8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 xml:space="preserve"> // Abbas Hüseynov, 50 (qeyri-idman hərəkəti)</w:t>
            </w:r>
            <w:r w:rsidR="0073470B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Riçard Almeyda, 82 (qeyri-idman hərəkəti)</w:t>
            </w:r>
            <w:r w:rsidR="00644130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; Rahil Məmmədov, 90+3 (qeyri-idman hərəkəti)</w:t>
            </w:r>
            <w:r w:rsidR="00984189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 xml:space="preserve">Qol: </w:t>
            </w:r>
            <w:r w:rsidR="00DF02AA">
              <w:rPr>
                <w:rFonts w:ascii="Tahoma" w:hAnsi="Tahoma" w:cs="Tahoma"/>
                <w:bCs/>
                <w:sz w:val="21"/>
                <w:szCs w:val="21"/>
                <w:lang w:val="az-Latn-AZ"/>
              </w:rPr>
              <w:t>Ramon Maçado, 71</w:t>
            </w:r>
            <w:r w:rsidR="00984189" w:rsidRPr="00211E84">
              <w:rPr>
                <w:rFonts w:ascii="Tahoma" w:hAnsi="Tahoma" w:cs="Tahoma"/>
                <w:b/>
                <w:sz w:val="21"/>
                <w:szCs w:val="21"/>
                <w:lang w:val="az-Latn-AZ"/>
              </w:rPr>
              <w:br/>
              <w:t>Artırılan vaxt:</w:t>
            </w:r>
            <w:r w:rsidR="00984189" w:rsidRPr="00211E8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 I hissədə </w:t>
            </w:r>
            <w:r w:rsidR="00E8463D">
              <w:rPr>
                <w:rFonts w:ascii="Tahoma" w:hAnsi="Tahoma" w:cs="Tahoma"/>
                <w:sz w:val="21"/>
                <w:szCs w:val="21"/>
                <w:lang w:val="az-Latn-AZ"/>
              </w:rPr>
              <w:t>3</w:t>
            </w:r>
            <w:r w:rsidR="00984189" w:rsidRPr="00211E8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dəq; II hissədə </w:t>
            </w:r>
            <w:r w:rsidR="0073470B">
              <w:rPr>
                <w:rFonts w:ascii="Tahoma" w:hAnsi="Tahoma" w:cs="Tahoma"/>
                <w:sz w:val="21"/>
                <w:szCs w:val="21"/>
                <w:lang w:val="az-Latn-AZ"/>
              </w:rPr>
              <w:t>5</w:t>
            </w:r>
            <w:r w:rsidR="00984189" w:rsidRPr="00211E84">
              <w:rPr>
                <w:rFonts w:ascii="Tahoma" w:hAnsi="Tahoma" w:cs="Tahoma"/>
                <w:sz w:val="21"/>
                <w:szCs w:val="21"/>
                <w:lang w:val="az-Latn-AZ"/>
              </w:rPr>
              <w:t xml:space="preserve"> dəq.</w:t>
            </w:r>
          </w:p>
        </w:tc>
      </w:tr>
      <w:tr w:rsidR="00984189" w:rsidRPr="009B1855" w14:paraId="0A3F2EBB" w14:textId="77777777" w:rsidTr="00A113BA">
        <w:trPr>
          <w:trHeight w:val="7872"/>
          <w:tblCellSpacing w:w="0" w:type="dxa"/>
        </w:trPr>
        <w:tc>
          <w:tcPr>
            <w:tcW w:w="4997" w:type="pct"/>
            <w:shd w:val="clear" w:color="auto" w:fill="FFFFFF"/>
            <w:vAlign w:val="center"/>
            <w:hideMark/>
          </w:tcPr>
          <w:tbl>
            <w:tblPr>
              <w:tblW w:w="9278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39"/>
              <w:gridCol w:w="4639"/>
            </w:tblGrid>
            <w:tr w:rsidR="001A5758" w:rsidRPr="009B1855" w14:paraId="4056E7C8" w14:textId="77777777" w:rsidTr="00A113BA">
              <w:trPr>
                <w:trHeight w:val="5510"/>
                <w:tblCellSpacing w:w="0" w:type="dxa"/>
              </w:trPr>
              <w:tc>
                <w:tcPr>
                  <w:tcW w:w="2500" w:type="pct"/>
                  <w:vAlign w:val="center"/>
                </w:tcPr>
                <w:p w14:paraId="3A437BA3" w14:textId="72C0418A" w:rsidR="001A5758" w:rsidRPr="00004873" w:rsidRDefault="001A5758" w:rsidP="001A5758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</w:pPr>
                  <w:r w:rsidRPr="000048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“Qəbələ”</w:t>
                  </w:r>
                  <w:r w:rsidRPr="000048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1. Səlahət Ağayev</w:t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2. İlkin Qırtımov</w:t>
                  </w:r>
                  <w:r w:rsidR="007347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7347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23. Rafael Utziq</w:t>
                  </w:r>
                  <w:r w:rsidR="007347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85)</w:t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E07A5C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27. Məqsəd İsayev</w:t>
                  </w:r>
                  <w:r w:rsidR="00BA13C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BA13C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34. Urfan Abbasov</w:t>
                  </w:r>
                  <w:r w:rsidR="00BA13CF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11)</w:t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E07A5C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28. Murad Musayev</w:t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(k)</w:t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E07A5C" w:rsidRPr="0000487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77. Emil Səfərov</w:t>
                  </w:r>
                  <w:r w:rsidR="0073470B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7347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7. Rövlan Muradov</w:t>
                  </w:r>
                  <w:r w:rsidR="0073470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85)</w:t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91. Ramon Maçado</w:t>
                  </w:r>
                  <w:r w:rsidR="0008786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(</w:t>
                  </w:r>
                  <w:r w:rsidR="0008786B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14. Ülvi İsgəndərov</w:t>
                  </w:r>
                  <w:r w:rsidR="0008786B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, 90+3)</w:t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E07A5C" w:rsidRPr="0000487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4. Ruan Renato</w:t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E07A5C" w:rsidRPr="0000487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5. İsnik Alimi</w:t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E07A5C"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97. Felipe Santos</w:t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6. Feras Abu Akal</w:t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10. Omar Hani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14:paraId="49EB01AB" w14:textId="6E11BC12" w:rsidR="001A5758" w:rsidRPr="00004873" w:rsidRDefault="001A5758" w:rsidP="001A5758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0048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Ehtiyat oyunçular:</w:t>
                  </w:r>
                  <w:r w:rsidRPr="000048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13. Kristof Atanqana</w:t>
                  </w:r>
                  <w:r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36. Elməddin Sultanov</w:t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E07A5C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11. Asif Məmmədov</w:t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="00E07A5C" w:rsidRPr="00004873">
                    <w:rPr>
                      <w:rFonts w:ascii="Tahoma" w:eastAsia="Times New Roman" w:hAnsi="Tahoma" w:cs="Tahoma"/>
                      <w:sz w:val="21"/>
                      <w:szCs w:val="21"/>
                      <w:lang w:val="az-Latn-AZ"/>
                    </w:rPr>
                    <w:t>33. Hüseyn Mürsəlov</w:t>
                  </w:r>
                  <w:r w:rsidR="00E07A5C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  <w:t>18. Mehrac Baxşalı</w:t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  <w:r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>8. Andrey Strijak</w:t>
                  </w:r>
                  <w:r w:rsidRPr="00004873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br/>
                  </w:r>
                </w:p>
                <w:p w14:paraId="63510DDC" w14:textId="57ABD4B6" w:rsidR="001A5758" w:rsidRPr="00211E84" w:rsidRDefault="001A5758" w:rsidP="001A5758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</w:pPr>
                  <w:r w:rsidRPr="00004873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>Baş məşqçi: </w:t>
                  </w:r>
                  <w:r w:rsidRPr="00004873"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t>Elmar Baxşıyev</w:t>
                  </w:r>
                  <w:r>
                    <w:rPr>
                      <w:rFonts w:ascii="Tahoma" w:eastAsia="Times New Roman" w:hAnsi="Tahoma" w:cs="Tahoma"/>
                      <w:sz w:val="21"/>
                      <w:szCs w:val="21"/>
                      <w:lang w:val="az-Latn-AZ" w:eastAsia="ru-RU"/>
                    </w:rPr>
                    <w:br/>
                  </w:r>
                  <w:r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 w:eastAsia="ru-RU"/>
                    </w:rPr>
                    <w:br/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14:paraId="609E3490" w14:textId="0559EAA4" w:rsidR="001A5758" w:rsidRPr="00211E84" w:rsidRDefault="001A5758" w:rsidP="001A5758">
                  <w:pPr>
                    <w:shd w:val="clear" w:color="auto" w:fill="FFFFFF"/>
                    <w:spacing w:after="0" w:line="240" w:lineRule="auto"/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en-US"/>
                    </w:rPr>
                  </w:pPr>
                  <w:r w:rsidRPr="00211E84">
                    <w:rPr>
                      <w:rFonts w:ascii="Tahoma" w:eastAsia="Times New Roman" w:hAnsi="Tahoma" w:cs="Tahoma"/>
                      <w:b/>
                      <w:bCs/>
                      <w:sz w:val="21"/>
                      <w:szCs w:val="21"/>
                      <w:lang w:val="az-Latn-AZ"/>
                    </w:rPr>
                    <w:t xml:space="preserve">  </w:t>
                  </w:r>
                  <w:r w:rsidRPr="001A5758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 </w:t>
                  </w:r>
                  <w:r w:rsidRPr="00A113B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“Qarabağ”</w:t>
                  </w:r>
                  <w:r w:rsidRPr="00A113BA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Pr="00A113B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1. Şahruddin Məhəmmədəliyev</w:t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B1855" w:rsidRP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2. Qara Qarayev</w:t>
                  </w:r>
                  <w:r w:rsidR="009B1855" w:rsidRP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 xml:space="preserve"> (k</w:t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30. Abbas Hüseynov</w:t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4. Rahil Məmmədov</w:t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B1855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77. Ramil Şeydayev</w:t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B1855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13. Bəhlul Mustafazadə</w:t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18. İsmayıl İbrahimli</w:t>
                  </w:r>
                  <w:r w:rsidR="00B92E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B92E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(</w:t>
                  </w:r>
                  <w:r w:rsidR="00B92E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20. Kadi Borqes</w:t>
                  </w:r>
                  <w:r w:rsidR="00B92E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6</w:t>
                  </w:r>
                  <w:r w:rsidR="0008786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8</w:t>
                  </w:r>
                  <w:r w:rsidR="00B92E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)</w:t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27. Toral Bayramov</w:t>
                  </w:r>
                  <w:r w:rsidR="00DF02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(</w:t>
                  </w:r>
                  <w:r w:rsidR="00DF02AA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44. Elvin Cəfərquliyev</w:t>
                  </w:r>
                  <w:r w:rsidR="00DF02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76)</w:t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9B1855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22. Musa Qurbanlı</w:t>
                  </w:r>
                  <w:r w:rsidR="0073470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73470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(</w:t>
                  </w:r>
                  <w:r w:rsidR="0073470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15. Leandro Andrade</w:t>
                  </w:r>
                  <w:r w:rsidR="0073470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83)</w:t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8. Marko Yankoviç</w:t>
                  </w:r>
                  <w:r w:rsidR="00B92E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B92E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(</w:t>
                  </w:r>
                  <w:r w:rsidR="00B92EAA" w:rsidRPr="00A113B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7. Riçard Almeyda</w:t>
                  </w:r>
                  <w:r w:rsidR="00B92E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, 6</w:t>
                  </w:r>
                  <w:r w:rsidR="0008786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8</w:t>
                  </w:r>
                  <w:r w:rsidR="00B92E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)</w:t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11. Kvabena Ovusu</w:t>
                  </w:r>
                  <w:r w:rsidR="00B92E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="00B92E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t>(</w:t>
                  </w:r>
                  <w:r w:rsidR="00B92EAA"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10. Abdullah Zubir</w:t>
                  </w:r>
                  <w:r w:rsidR="00B92E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, 6</w:t>
                  </w:r>
                  <w:r w:rsidR="0008786B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8</w:t>
                  </w:r>
                  <w:r w:rsidR="00B92EA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)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lang w:val="en-US"/>
                    </w:rPr>
                    <w:br/>
                  </w:r>
                  <w:r w:rsidRPr="00211E8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Ehtiyat oyunçular:</w:t>
                  </w:r>
                  <w:r w:rsidRPr="00211E84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 </w:t>
                  </w:r>
                  <w:r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23. Luka Quqeşaşvili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89. Amin Ramazanov</w:t>
                  </w:r>
                  <w:r w:rsidR="009B1855" w:rsidRPr="00A113BA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az-Latn-AZ"/>
                    </w:rPr>
                    <w:br/>
                    <w:t xml:space="preserve">5. </w:t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Maksim Medvedev</w:t>
                  </w:r>
                  <w:r w:rsidR="009B1855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55. Bədavi Hüseynov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  <w:t>90. Nəriman Axundzadə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 xml:space="preserve">6. 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Julio Romao</w:t>
                  </w:r>
                  <w:r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211E84">
                    <w:rPr>
                      <w:rFonts w:ascii="Tahoma" w:hAnsi="Tahoma" w:cs="Tahoma"/>
                      <w:b/>
                      <w:bCs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br/>
                  </w:r>
                  <w:r w:rsidRPr="00211E84">
                    <w:rPr>
                      <w:rStyle w:val="Strong"/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Baş məşqçi:</w:t>
                  </w:r>
                  <w:r w:rsidRPr="00211E84">
                    <w:rPr>
                      <w:rFonts w:ascii="Tahoma" w:hAnsi="Tahoma" w:cs="Tahoma"/>
                      <w:color w:val="333333"/>
                      <w:sz w:val="21"/>
                      <w:szCs w:val="21"/>
                      <w:shd w:val="clear" w:color="auto" w:fill="FFFFFF"/>
                      <w:lang w:val="en-US"/>
                    </w:rPr>
                    <w:t> Qurban Qurbanov</w:t>
                  </w:r>
                  <w:r w:rsidRPr="00211E84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211E84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211E84">
                    <w:rPr>
                      <w:rFonts w:ascii="Tahoma" w:hAnsi="Tahoma" w:cs="Tahoma"/>
                      <w:sz w:val="21"/>
                      <w:szCs w:val="21"/>
                      <w:lang w:val="az-Latn-AZ"/>
                    </w:rPr>
                    <w:br/>
                  </w:r>
                  <w:r w:rsidRPr="00211E84">
                    <w:rPr>
                      <w:rFonts w:ascii="Tahoma" w:eastAsia="Times New Roman" w:hAnsi="Tahoma" w:cs="Tahoma"/>
                      <w:bCs/>
                      <w:sz w:val="21"/>
                      <w:szCs w:val="21"/>
                      <w:lang w:val="az-Latn-AZ"/>
                    </w:rPr>
                    <w:t xml:space="preserve"> </w:t>
                  </w:r>
                </w:p>
              </w:tc>
            </w:tr>
          </w:tbl>
          <w:p w14:paraId="6106B52D" w14:textId="77777777" w:rsidR="00984189" w:rsidRPr="00211E84" w:rsidRDefault="00984189" w:rsidP="00D5770B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  <w:tc>
          <w:tcPr>
            <w:tcW w:w="3" w:type="pct"/>
            <w:shd w:val="clear" w:color="auto" w:fill="FFFFFF"/>
            <w:vAlign w:val="center"/>
            <w:hideMark/>
          </w:tcPr>
          <w:p w14:paraId="5961712A" w14:textId="77777777" w:rsidR="00984189" w:rsidRPr="00211E84" w:rsidRDefault="00984189" w:rsidP="00D5770B">
            <w:pPr>
              <w:spacing w:after="0"/>
              <w:rPr>
                <w:rFonts w:ascii="Tahoma" w:hAnsi="Tahoma" w:cs="Tahoma"/>
                <w:sz w:val="21"/>
                <w:szCs w:val="21"/>
                <w:lang w:val="az-Latn-AZ"/>
              </w:rPr>
            </w:pPr>
          </w:p>
        </w:tc>
      </w:tr>
    </w:tbl>
    <w:p w14:paraId="34F06093" w14:textId="77777777" w:rsidR="006940F4" w:rsidRPr="00211E84" w:rsidRDefault="006940F4" w:rsidP="00984189">
      <w:pPr>
        <w:rPr>
          <w:rFonts w:ascii="Tahoma" w:hAnsi="Tahoma" w:cs="Tahoma"/>
          <w:sz w:val="21"/>
          <w:szCs w:val="21"/>
          <w:lang w:val="az-Latn-AZ"/>
        </w:rPr>
      </w:pPr>
    </w:p>
    <w:sectPr w:rsidR="006940F4" w:rsidRPr="00211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189"/>
    <w:rsid w:val="0008786B"/>
    <w:rsid w:val="00102168"/>
    <w:rsid w:val="001129AD"/>
    <w:rsid w:val="001258D8"/>
    <w:rsid w:val="00125F28"/>
    <w:rsid w:val="00126082"/>
    <w:rsid w:val="001619C2"/>
    <w:rsid w:val="00164140"/>
    <w:rsid w:val="00164AB8"/>
    <w:rsid w:val="00181697"/>
    <w:rsid w:val="00181B67"/>
    <w:rsid w:val="001A5758"/>
    <w:rsid w:val="00211E84"/>
    <w:rsid w:val="002274B5"/>
    <w:rsid w:val="00235057"/>
    <w:rsid w:val="002525D0"/>
    <w:rsid w:val="0027783B"/>
    <w:rsid w:val="002A49D7"/>
    <w:rsid w:val="002A64F0"/>
    <w:rsid w:val="0030287C"/>
    <w:rsid w:val="00302E5E"/>
    <w:rsid w:val="0031208E"/>
    <w:rsid w:val="003805E1"/>
    <w:rsid w:val="004254B6"/>
    <w:rsid w:val="00425F4D"/>
    <w:rsid w:val="0047082C"/>
    <w:rsid w:val="00484CAA"/>
    <w:rsid w:val="004B11BC"/>
    <w:rsid w:val="004C2BD0"/>
    <w:rsid w:val="00511458"/>
    <w:rsid w:val="00540C14"/>
    <w:rsid w:val="005577C4"/>
    <w:rsid w:val="005A5ECB"/>
    <w:rsid w:val="005C6C11"/>
    <w:rsid w:val="005D15A1"/>
    <w:rsid w:val="00625119"/>
    <w:rsid w:val="00644130"/>
    <w:rsid w:val="00652D96"/>
    <w:rsid w:val="00652EC3"/>
    <w:rsid w:val="00674123"/>
    <w:rsid w:val="006940F4"/>
    <w:rsid w:val="006B204E"/>
    <w:rsid w:val="006B4EE0"/>
    <w:rsid w:val="006C2662"/>
    <w:rsid w:val="0073470B"/>
    <w:rsid w:val="007E2184"/>
    <w:rsid w:val="007E66AB"/>
    <w:rsid w:val="008715E6"/>
    <w:rsid w:val="00896008"/>
    <w:rsid w:val="008A631D"/>
    <w:rsid w:val="00910AEF"/>
    <w:rsid w:val="00941EE3"/>
    <w:rsid w:val="00965BF6"/>
    <w:rsid w:val="00984189"/>
    <w:rsid w:val="009A6F07"/>
    <w:rsid w:val="009B1855"/>
    <w:rsid w:val="00A113BA"/>
    <w:rsid w:val="00A54BEF"/>
    <w:rsid w:val="00A61982"/>
    <w:rsid w:val="00A742D2"/>
    <w:rsid w:val="00A90CC6"/>
    <w:rsid w:val="00AC3F74"/>
    <w:rsid w:val="00AF3210"/>
    <w:rsid w:val="00B021A9"/>
    <w:rsid w:val="00B371B4"/>
    <w:rsid w:val="00B92EAA"/>
    <w:rsid w:val="00B95250"/>
    <w:rsid w:val="00BA13CF"/>
    <w:rsid w:val="00BA6BB2"/>
    <w:rsid w:val="00BB78A2"/>
    <w:rsid w:val="00C10BCE"/>
    <w:rsid w:val="00C15206"/>
    <w:rsid w:val="00C36F39"/>
    <w:rsid w:val="00C37C93"/>
    <w:rsid w:val="00C54465"/>
    <w:rsid w:val="00C576F9"/>
    <w:rsid w:val="00C86AE2"/>
    <w:rsid w:val="00CA740B"/>
    <w:rsid w:val="00CC1FDB"/>
    <w:rsid w:val="00CE73C8"/>
    <w:rsid w:val="00D11E7D"/>
    <w:rsid w:val="00D5599A"/>
    <w:rsid w:val="00D57861"/>
    <w:rsid w:val="00DE3683"/>
    <w:rsid w:val="00DF02AA"/>
    <w:rsid w:val="00E01766"/>
    <w:rsid w:val="00E07A5C"/>
    <w:rsid w:val="00E34105"/>
    <w:rsid w:val="00E520EF"/>
    <w:rsid w:val="00E8463D"/>
    <w:rsid w:val="00E87B02"/>
    <w:rsid w:val="00E93F8D"/>
    <w:rsid w:val="00ED6E2C"/>
    <w:rsid w:val="00F0113C"/>
    <w:rsid w:val="00F307EE"/>
    <w:rsid w:val="00F50FCA"/>
    <w:rsid w:val="00FE7917"/>
    <w:rsid w:val="00FF3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BDA4F7"/>
  <w15:chartTrackingRefBased/>
  <w15:docId w15:val="{F8CD5C3A-4F9A-4436-8515-22B8ED236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189"/>
    <w:pPr>
      <w:spacing w:after="200" w:line="276" w:lineRule="auto"/>
    </w:pPr>
    <w:rPr>
      <w:rFonts w:eastAsia="MS Mincho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984189"/>
    <w:rPr>
      <w:b/>
      <w:bCs/>
    </w:rPr>
  </w:style>
  <w:style w:type="paragraph" w:styleId="NormalWeb">
    <w:name w:val="Normal (Web)"/>
    <w:basedOn w:val="Normal"/>
    <w:uiPriority w:val="99"/>
    <w:unhideWhenUsed/>
    <w:rsid w:val="00211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Muzaffar Muzaffarli</cp:lastModifiedBy>
  <cp:revision>97</cp:revision>
  <dcterms:created xsi:type="dcterms:W3CDTF">2021-09-16T08:41:00Z</dcterms:created>
  <dcterms:modified xsi:type="dcterms:W3CDTF">2022-12-19T14:24:00Z</dcterms:modified>
</cp:coreProperties>
</file>