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4"/>
        <w:gridCol w:w="775"/>
      </w:tblGrid>
      <w:tr w:rsidR="002116EE" w:rsidRPr="002116EE" w:rsidTr="002116EE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116EE" w:rsidRPr="002116EE" w:rsidRDefault="002116EE" w:rsidP="002116EE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color w:val="333333"/>
              </w:rPr>
            </w:pP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Azərbaycan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Kuboku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, 1/8 final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mərhələsi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br/>
              <w:t xml:space="preserve">3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dekabr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 2016.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Saat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 17:00. “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Azersun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 Arena”, </w:t>
            </w:r>
            <w:r>
              <w:rPr>
                <w:rFonts w:ascii="Tahoma" w:eastAsia="Times New Roman" w:hAnsi="Tahoma" w:cs="Tahoma"/>
                <w:color w:val="333333"/>
              </w:rPr>
              <w:t xml:space="preserve">700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tamaşaçı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>  </w:t>
            </w:r>
            <w:r w:rsidRPr="002116EE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hakim: 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Ömər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Paşayev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> </w:t>
            </w:r>
            <w:r w:rsidRPr="002116EE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hakimin</w:t>
            </w:r>
            <w:proofErr w:type="spellEnd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köməkçiləri</w:t>
            </w:r>
            <w:proofErr w:type="spellEnd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Namiq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Hüseynov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,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Vüqar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Bayramov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           </w:t>
            </w:r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  </w:t>
            </w:r>
            <w:r w:rsidRPr="002116EE">
              <w:rPr>
                <w:rFonts w:ascii="Tahoma" w:eastAsia="Times New Roman" w:hAnsi="Tahoma" w:cs="Tahoma"/>
                <w:color w:val="333333"/>
              </w:rPr>
              <w:t>  </w:t>
            </w:r>
            <w:r w:rsidRPr="002116EE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Dördüncü</w:t>
            </w:r>
            <w:proofErr w:type="spellEnd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hakim:</w:t>
            </w:r>
            <w:r w:rsidRPr="002116EE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Kərim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Kərimov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br/>
            </w:r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AFFA </w:t>
            </w:r>
            <w:proofErr w:type="spellStart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nümayəndəsi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: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Mübariz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Hüseynov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> </w:t>
            </w:r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>Hakim-</w:t>
            </w:r>
            <w:proofErr w:type="spellStart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inspektor</w:t>
            </w:r>
            <w:proofErr w:type="spellEnd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Şaiq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Həmidov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Sarı</w:t>
            </w:r>
            <w:proofErr w:type="spellEnd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vərəqələr</w:t>
            </w:r>
            <w:proofErr w:type="spellEnd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proofErr w:type="spellStart"/>
            <w:r w:rsidRPr="002116EE">
              <w:rPr>
                <w:rFonts w:ascii="Tahoma" w:eastAsia="Times New Roman" w:hAnsi="Tahoma" w:cs="Tahoma"/>
                <w:bCs/>
                <w:color w:val="333333"/>
              </w:rPr>
              <w:t>yoxdur</w:t>
            </w:r>
            <w:proofErr w:type="spellEnd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br/>
            </w:r>
            <w:proofErr w:type="spellStart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Qollar</w:t>
            </w:r>
            <w:proofErr w:type="spellEnd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2116EE">
              <w:rPr>
                <w:rFonts w:ascii="Tahoma" w:eastAsia="Times New Roman" w:hAnsi="Tahoma" w:cs="Tahoma"/>
                <w:color w:val="333333"/>
              </w:rPr>
              <w:t> </w:t>
            </w:r>
            <w:r>
              <w:rPr>
                <w:rFonts w:ascii="Tahoma" w:eastAsia="Times New Roman" w:hAnsi="Tahoma" w:cs="Tahoma"/>
                <w:color w:val="333333"/>
              </w:rPr>
              <w:t xml:space="preserve">Dino </w:t>
            </w:r>
            <w:proofErr w:type="spellStart"/>
            <w:r>
              <w:rPr>
                <w:rFonts w:ascii="Tahoma" w:eastAsia="Times New Roman" w:hAnsi="Tahoma" w:cs="Tahoma"/>
                <w:color w:val="333333"/>
              </w:rPr>
              <w:t>Ndlovu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 xml:space="preserve">, 21, 52; </w:t>
            </w:r>
            <w:proofErr w:type="spellStart"/>
            <w:r>
              <w:rPr>
                <w:rFonts w:ascii="Tahoma" w:eastAsia="Times New Roman" w:hAnsi="Tahoma" w:cs="Tahoma"/>
                <w:color w:val="333333"/>
              </w:rPr>
              <w:t>Dani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</w:rPr>
              <w:t>Kintana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 xml:space="preserve">, 33; </w:t>
            </w:r>
            <w:proofErr w:type="spellStart"/>
            <w:r>
              <w:rPr>
                <w:rFonts w:ascii="Tahoma" w:eastAsia="Times New Roman" w:hAnsi="Tahoma" w:cs="Tahoma"/>
                <w:color w:val="333333"/>
              </w:rPr>
              <w:t>Markos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 xml:space="preserve"> Madera, 55; </w:t>
            </w:r>
            <w:proofErr w:type="spellStart"/>
            <w:r>
              <w:rPr>
                <w:rFonts w:ascii="Tahoma" w:eastAsia="Times New Roman" w:hAnsi="Tahoma" w:cs="Tahoma"/>
                <w:color w:val="333333"/>
              </w:rPr>
              <w:t>Coşqun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</w:rPr>
              <w:t>Diniyev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>, 81</w:t>
            </w:r>
            <w:r w:rsidRPr="002116EE">
              <w:rPr>
                <w:rFonts w:ascii="Tahoma" w:eastAsia="Times New Roman" w:hAnsi="Tahoma" w:cs="Tahoma"/>
                <w:color w:val="333333"/>
              </w:rPr>
              <w:t> </w:t>
            </w:r>
            <w:r w:rsidRPr="002116EE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Artırılan</w:t>
            </w:r>
            <w:proofErr w:type="spellEnd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vaxt</w:t>
            </w:r>
            <w:proofErr w:type="spellEnd"/>
            <w:r w:rsidRPr="002116EE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>
              <w:rPr>
                <w:rFonts w:ascii="Tahoma" w:eastAsia="Times New Roman" w:hAnsi="Tahoma" w:cs="Tahoma"/>
                <w:color w:val="333333"/>
              </w:rPr>
              <w:t xml:space="preserve"> I </w:t>
            </w:r>
            <w:proofErr w:type="spellStart"/>
            <w:r>
              <w:rPr>
                <w:rFonts w:ascii="Tahoma" w:eastAsia="Times New Roman" w:hAnsi="Tahoma" w:cs="Tahoma"/>
                <w:color w:val="333333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</w:rPr>
              <w:t>yoxdur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 xml:space="preserve"> </w:t>
            </w:r>
            <w:r w:rsidRPr="002116EE">
              <w:rPr>
                <w:rFonts w:ascii="Tahoma" w:eastAsia="Times New Roman" w:hAnsi="Tahoma" w:cs="Tahoma"/>
                <w:color w:val="333333"/>
              </w:rPr>
              <w:t xml:space="preserve">; II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hissədə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</w:rPr>
              <w:t>2</w:t>
            </w:r>
            <w:r w:rsidRPr="002116E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2116EE">
              <w:rPr>
                <w:rFonts w:ascii="Tahoma" w:eastAsia="Times New Roman" w:hAnsi="Tahoma" w:cs="Tahoma"/>
                <w:color w:val="333333"/>
              </w:rPr>
              <w:t>dəq</w:t>
            </w:r>
            <w:proofErr w:type="spellEnd"/>
            <w:r w:rsidRPr="002116EE">
              <w:rPr>
                <w:rFonts w:ascii="Tahoma" w:eastAsia="Times New Roman" w:hAnsi="Tahoma" w:cs="Tahoma"/>
                <w:color w:val="333333"/>
              </w:rPr>
              <w:t>.</w:t>
            </w:r>
          </w:p>
        </w:tc>
      </w:tr>
      <w:tr w:rsidR="002116EE" w:rsidRPr="002116EE" w:rsidTr="002116EE">
        <w:trPr>
          <w:tblCellSpacing w:w="0" w:type="dxa"/>
        </w:trPr>
        <w:tc>
          <w:tcPr>
            <w:tcW w:w="4600" w:type="pct"/>
            <w:shd w:val="clear" w:color="auto" w:fill="FFFFFF"/>
            <w:vAlign w:val="center"/>
            <w:hideMark/>
          </w:tcPr>
          <w:tbl>
            <w:tblPr>
              <w:tblW w:w="35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75"/>
              <w:gridCol w:w="3375"/>
            </w:tblGrid>
            <w:tr w:rsidR="002116EE" w:rsidRPr="002116EE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3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69"/>
                    <w:gridCol w:w="6"/>
                  </w:tblGrid>
                  <w:tr w:rsidR="002116EE" w:rsidRPr="002116EE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2116EE" w:rsidRPr="002116EE" w:rsidRDefault="002116EE" w:rsidP="002116E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“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Qarabağ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”</w:t>
                        </w:r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</w:r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12.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Şahrudin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Məhəmmədəliyev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</w:r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2.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Qara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Qarayev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17.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Namiq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Ələsgərov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, 63)</w:t>
                        </w:r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5.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Maksim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Medvedev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(k</w:t>
                        </w:r>
                        <w:proofErr w:type="gram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  <w:proofErr w:type="gram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6. Dino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Ndlovu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8.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Markos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Madera </w:t>
                        </w:r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10.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Muarem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Muarem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15.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Rahid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Əmirquliyev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91.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Coşqun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Diniyev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, 62)</w:t>
                        </w:r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21.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Arif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Daşdəmirov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18.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İlqar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Qurbanov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32. Elvin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Yunuszadə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99.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Dani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Kintana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(22.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Əfran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İsmayılov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, 46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  <w:proofErr w:type="gram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Ehtiyat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oyunçular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</w:r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64. Emil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Balayev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11.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Mahir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Mədətov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23.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Elgün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Uluxanov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55.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Bədavi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Hüseynov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Baş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məşqçi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: 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Qurban</w:t>
                        </w:r>
                        <w:proofErr w:type="spellEnd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16EE">
                          <w:rPr>
                            <w:rFonts w:ascii="Times New Roman" w:eastAsia="Times New Roman" w:hAnsi="Times New Roman" w:cs="Times New Roman"/>
                          </w:rPr>
                          <w:t>Qurbanov</w:t>
                        </w:r>
                        <w:proofErr w:type="spellEnd"/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2116EE" w:rsidRPr="002116EE" w:rsidRDefault="002116EE" w:rsidP="002116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2116EE" w:rsidRPr="002116EE" w:rsidRDefault="002116EE" w:rsidP="00211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tbl>
                  <w:tblPr>
                    <w:tblW w:w="3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75"/>
                  </w:tblGrid>
                  <w:tr w:rsidR="002116EE" w:rsidRPr="002116EE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75"/>
                        </w:tblGrid>
                        <w:tr w:rsidR="002116EE" w:rsidRPr="002116E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2116EE" w:rsidRPr="002116EE" w:rsidRDefault="002116EE" w:rsidP="002116E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“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Səbail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”</w:t>
                              </w: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br/>
                              </w: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13.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Əli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Həsənli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4.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Ruslan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Cəfərov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5.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Taleh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Babayev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7.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Orxan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Səfiyaroğlu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9. Elvin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Adışirinli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10.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Fərid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Səmədzadə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(</w:t>
                              </w: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8.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Kənan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Manafov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88)</w:t>
                              </w: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11.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Bəxtiyar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Məsiməliyev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14.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Anar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Babayev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17.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Ramazan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Abbasov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(k</w:t>
                              </w:r>
                              <w:proofErr w:type="gram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(</w:t>
                              </w: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91.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Bayram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Budaqov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66)</w:t>
                              </w: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21.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Xəyal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Quliyev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(</w:t>
                              </w: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22.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Fərman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Qənbərov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58)</w:t>
                              </w: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77.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Təyyar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Məmmədov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</w: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Ehtiyat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:</w:t>
                              </w:r>
                              <w:proofErr w:type="gram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br/>
                              </w: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25.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Nurlan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Quluzadə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42.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Fərid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Əsədov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48.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Rəsul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Babazadə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97.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Vüsal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Əliyev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</w: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Baş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məşqçi</w:t>
                              </w:r>
                              <w:proofErr w:type="spellEnd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: </w:t>
                              </w:r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Elman </w:t>
                              </w:r>
                              <w:proofErr w:type="spellStart"/>
                              <w:r w:rsidRPr="002116EE">
                                <w:rPr>
                                  <w:rFonts w:ascii="Times New Roman" w:eastAsia="Times New Roman" w:hAnsi="Times New Roman" w:cs="Times New Roman"/>
                                </w:rPr>
                                <w:t>Sultanov</w:t>
                              </w:r>
                              <w:proofErr w:type="spellEnd"/>
                            </w:p>
                          </w:tc>
                        </w:tr>
                      </w:tbl>
                      <w:p w:rsidR="002116EE" w:rsidRPr="002116EE" w:rsidRDefault="002116EE" w:rsidP="002116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2116EE" w:rsidRPr="002116EE" w:rsidRDefault="002116EE" w:rsidP="00211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116EE" w:rsidRPr="002116EE" w:rsidRDefault="002116EE" w:rsidP="002116EE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6EE" w:rsidRPr="002116EE" w:rsidRDefault="002116EE" w:rsidP="002116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4B84" w:rsidRPr="002116EE" w:rsidRDefault="00AD4B84" w:rsidP="002116EE"/>
    <w:sectPr w:rsidR="00AD4B84" w:rsidRPr="002116EE" w:rsidSect="003B709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73D14"/>
    <w:rsid w:val="00073D14"/>
    <w:rsid w:val="002116EE"/>
    <w:rsid w:val="00AD4B84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3D14"/>
    <w:rPr>
      <w:b/>
      <w:bCs/>
    </w:rPr>
  </w:style>
  <w:style w:type="character" w:customStyle="1" w:styleId="apple-converted-space">
    <w:name w:val="apple-converted-space"/>
    <w:basedOn w:val="DefaultParagraphFont"/>
    <w:rsid w:val="00211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2016-12-03T11:52:00Z</dcterms:created>
  <dcterms:modified xsi:type="dcterms:W3CDTF">2016-12-03T15:08:00Z</dcterms:modified>
</cp:coreProperties>
</file>