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FD3127" w:rsidRPr="00B247FD" w:rsidTr="000D1DFF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:rsidR="00FD3127" w:rsidRPr="00300609" w:rsidRDefault="00207D0E" w:rsidP="00576D0E">
            <w:pPr>
              <w:pStyle w:val="NoSpacing"/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AK 1/4</w:t>
            </w:r>
            <w:r w:rsidR="00FD3127" w:rsidRPr="00300609">
              <w:rPr>
                <w:rFonts w:ascii="Tahoma" w:hAnsi="Tahoma" w:cs="Tahoma"/>
                <w:sz w:val="21"/>
                <w:szCs w:val="21"/>
                <w:lang w:val="en-US"/>
              </w:rPr>
              <w:t xml:space="preserve"> final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 xml:space="preserve">, ilk </w:t>
            </w:r>
            <w:proofErr w:type="spellStart"/>
            <w:r>
              <w:rPr>
                <w:rFonts w:ascii="Tahoma" w:hAnsi="Tahoma" w:cs="Tahoma"/>
                <w:sz w:val="21"/>
                <w:szCs w:val="21"/>
                <w:lang w:val="en-US"/>
              </w:rPr>
              <w:t>oyun</w:t>
            </w:r>
            <w:proofErr w:type="spellEnd"/>
            <w:r w:rsidR="00FD3127" w:rsidRPr="00300609">
              <w:rPr>
                <w:rFonts w:ascii="Tahoma" w:hAnsi="Tahoma" w:cs="Tahoma"/>
                <w:sz w:val="21"/>
                <w:szCs w:val="21"/>
                <w:lang w:val="en-US"/>
              </w:rPr>
              <w:br/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>1 fev</w:t>
            </w:r>
            <w:r w:rsidR="00FD3127" w:rsidRPr="00300609">
              <w:rPr>
                <w:rFonts w:ascii="Tahoma" w:hAnsi="Tahoma" w:cs="Tahoma"/>
                <w:sz w:val="21"/>
                <w:szCs w:val="21"/>
                <w:lang w:val="az-Latn-AZ"/>
              </w:rPr>
              <w:t>r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>al</w:t>
            </w:r>
            <w:r w:rsidR="00FD3127" w:rsidRPr="00300609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FD3127" w:rsidRPr="00300609">
              <w:rPr>
                <w:rFonts w:ascii="Tahoma" w:hAnsi="Tahoma" w:cs="Tahoma"/>
                <w:sz w:val="21"/>
                <w:szCs w:val="21"/>
                <w:lang w:val="en-US"/>
              </w:rPr>
              <w:t>202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>2</w:t>
            </w:r>
            <w:r w:rsidR="00FD3127" w:rsidRPr="00300609">
              <w:rPr>
                <w:rFonts w:ascii="Tahoma" w:hAnsi="Tahoma" w:cs="Tahoma"/>
                <w:sz w:val="21"/>
                <w:szCs w:val="21"/>
                <w:lang w:val="en-US"/>
              </w:rPr>
              <w:t xml:space="preserve">. </w:t>
            </w:r>
            <w:proofErr w:type="spellStart"/>
            <w:r w:rsidR="00FD3127" w:rsidRPr="00300609">
              <w:rPr>
                <w:rFonts w:ascii="Tahoma" w:hAnsi="Tahoma" w:cs="Tahoma"/>
                <w:sz w:val="21"/>
                <w:szCs w:val="21"/>
                <w:lang w:val="en-US"/>
              </w:rPr>
              <w:t>Saat</w:t>
            </w:r>
            <w:proofErr w:type="spellEnd"/>
            <w:r w:rsidR="00FD3127" w:rsidRPr="00300609"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r w:rsidR="00655E5A">
              <w:rPr>
                <w:rFonts w:ascii="Tahoma" w:hAnsi="Tahoma" w:cs="Tahoma"/>
                <w:sz w:val="21"/>
                <w:szCs w:val="21"/>
                <w:lang w:val="en-US"/>
              </w:rPr>
              <w:t>19:45</w:t>
            </w:r>
            <w:r w:rsidR="00FD3127" w:rsidRPr="00300609">
              <w:rPr>
                <w:rFonts w:ascii="Tahoma" w:hAnsi="Tahoma" w:cs="Tahoma"/>
                <w:sz w:val="21"/>
                <w:szCs w:val="21"/>
                <w:lang w:val="en-US"/>
              </w:rPr>
              <w:t>.</w:t>
            </w:r>
            <w:r w:rsidR="00FD3127" w:rsidRPr="00300609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gramStart"/>
            <w:r w:rsidR="00FD3127" w:rsidRPr="00300609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>“</w:t>
            </w:r>
            <w:proofErr w:type="spellStart"/>
            <w:r w:rsidR="00FD3127" w:rsidRPr="00300609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>Ba</w:t>
            </w:r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>kcell</w:t>
            </w:r>
            <w:proofErr w:type="spellEnd"/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FD3127" w:rsidRPr="00300609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>Arena”</w:t>
            </w:r>
            <w:r w:rsidR="00FD3127" w:rsidRPr="0030060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, </w:t>
            </w:r>
            <w:r w:rsidR="00576D0E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700 </w:t>
            </w:r>
            <w:r w:rsidR="00FD3127" w:rsidRPr="00300609">
              <w:rPr>
                <w:rFonts w:ascii="Tahoma" w:hAnsi="Tahoma" w:cs="Tahoma"/>
                <w:sz w:val="21"/>
                <w:szCs w:val="21"/>
                <w:lang w:val="az-Latn-AZ"/>
              </w:rPr>
              <w:t>tamaşaçı</w:t>
            </w:r>
            <w:r w:rsidR="00FD3127" w:rsidRPr="00300609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FD3127" w:rsidRPr="00300609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hakim:</w:t>
            </w:r>
            <w:r w:rsidR="00FD3127" w:rsidRPr="00300609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655E5A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>Əliyar Ağayev</w:t>
            </w:r>
            <w:r w:rsidR="00FD3127" w:rsidRPr="00300609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FD3127" w:rsidRPr="00300609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hakimin köməkçiləri:</w:t>
            </w:r>
            <w:r w:rsidR="00FD3127" w:rsidRPr="00300609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655E5A">
              <w:rPr>
                <w:rFonts w:ascii="Tahoma" w:hAnsi="Tahoma" w:cs="Tahoma"/>
                <w:sz w:val="21"/>
                <w:szCs w:val="21"/>
                <w:lang w:val="az-Latn-AZ"/>
              </w:rPr>
              <w:t>Müslüm Əliyev, Kamran Bayramov</w:t>
            </w:r>
            <w:r w:rsidR="00FD3127" w:rsidRPr="00300609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FD3127" w:rsidRPr="00300609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Dördüncü hakim:</w:t>
            </w:r>
            <w:r w:rsidR="00FD3127" w:rsidRPr="00300609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655E5A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>Kamranbəy Rəhimov</w:t>
            </w:r>
            <w:bookmarkStart w:id="0" w:name="_GoBack"/>
            <w:bookmarkEnd w:id="0"/>
            <w:r w:rsidR="00FD3127" w:rsidRPr="0030060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br/>
            </w:r>
            <w:r w:rsidR="00FD3127" w:rsidRPr="00300609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Hakim-inspektor:</w:t>
            </w:r>
            <w:r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 </w:t>
            </w:r>
            <w:r w:rsidR="00655E5A">
              <w:rPr>
                <w:rFonts w:ascii="Tahoma" w:hAnsi="Tahoma" w:cs="Tahoma"/>
                <w:sz w:val="21"/>
                <w:szCs w:val="21"/>
                <w:lang w:val="az-Latn-AZ"/>
              </w:rPr>
              <w:t>İmanxan Sultani</w:t>
            </w:r>
            <w:r w:rsidR="00FD3127" w:rsidRPr="00300609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</w:r>
            <w:r w:rsidR="00FD3127" w:rsidRPr="00300609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t>AFFA nümayəndəsi:</w:t>
            </w:r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655E5A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>Məmmədəli Məmmədov</w:t>
            </w:r>
            <w:r w:rsidR="00FD3127" w:rsidRPr="00300609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br/>
            </w:r>
            <w:r w:rsidR="00FD3127" w:rsidRPr="00300609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Sarı vərəqə</w:t>
            </w:r>
            <w:r w:rsidR="00CA306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lər</w:t>
            </w:r>
            <w:r w:rsidR="00FD3127" w:rsidRPr="00300609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: </w:t>
            </w:r>
            <w:r w:rsidR="00576D0E">
              <w:rPr>
                <w:rFonts w:ascii="Tahoma" w:hAnsi="Tahoma" w:cs="Tahoma"/>
                <w:sz w:val="21"/>
                <w:szCs w:val="21"/>
                <w:lang w:val="az-Latn-AZ"/>
              </w:rPr>
              <w:t>Ramon Maçado, 70</w:t>
            </w:r>
            <w:r w:rsidR="00DF47D2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(qeyri-idman hərəkəti); Eddi İsrafilov, 74 (qeyri-idman hərəkəti)</w:t>
            </w:r>
            <w:r w:rsidR="00A80E6B">
              <w:rPr>
                <w:rFonts w:ascii="Tahoma" w:hAnsi="Tahoma" w:cs="Tahoma"/>
                <w:sz w:val="21"/>
                <w:szCs w:val="21"/>
                <w:lang w:val="az-Latn-AZ"/>
              </w:rPr>
              <w:t>; Emin Mahmudov, 86 (</w:t>
            </w:r>
            <w:r w:rsidR="00576D0E">
              <w:rPr>
                <w:rFonts w:ascii="Tahoma" w:hAnsi="Tahoma" w:cs="Tahoma"/>
                <w:sz w:val="21"/>
                <w:szCs w:val="21"/>
                <w:lang w:val="az-Latn-AZ"/>
              </w:rPr>
              <w:t>hakimin qərarına etiraz</w:t>
            </w:r>
            <w:r w:rsidR="00A80E6B">
              <w:rPr>
                <w:rFonts w:ascii="Tahoma" w:hAnsi="Tahoma" w:cs="Tahoma"/>
                <w:sz w:val="21"/>
                <w:szCs w:val="21"/>
                <w:lang w:val="az-Latn-AZ"/>
              </w:rPr>
              <w:t>)</w:t>
            </w:r>
            <w:r w:rsidR="00DF47D2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// </w:t>
            </w:r>
            <w:r w:rsidR="00812486" w:rsidRPr="00812486">
              <w:rPr>
                <w:rFonts w:ascii="Tahoma" w:hAnsi="Tahoma" w:cs="Tahoma"/>
                <w:sz w:val="21"/>
                <w:szCs w:val="21"/>
                <w:lang w:val="az-Latn-AZ"/>
              </w:rPr>
              <w:t>Xulio Sezar Rodriqez, 29 (qeyri-idman hərəkəti)</w:t>
            </w:r>
            <w:r w:rsidR="00CA3067">
              <w:rPr>
                <w:rFonts w:ascii="Tahoma" w:hAnsi="Tahoma" w:cs="Tahoma"/>
                <w:sz w:val="21"/>
                <w:szCs w:val="21"/>
                <w:lang w:val="az-Latn-AZ"/>
              </w:rPr>
              <w:t>; Coy-Lens Mikels, 54 (qeyri-idman hərəkəti)</w:t>
            </w:r>
            <w:r w:rsidR="00576D0E">
              <w:rPr>
                <w:rFonts w:ascii="Tahoma" w:hAnsi="Tahoma" w:cs="Tahoma"/>
                <w:sz w:val="21"/>
                <w:szCs w:val="21"/>
                <w:lang w:val="az-Latn-AZ"/>
              </w:rPr>
              <w:t>; Zurab Oçiqava, 70</w:t>
            </w:r>
            <w:r w:rsidR="00DF47D2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(qeyri-idman hərəkəti)</w:t>
            </w:r>
            <w:r w:rsidR="00FD3127" w:rsidRPr="00300609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Qol</w:t>
            </w:r>
            <w:r w:rsidR="00CA306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lar</w:t>
            </w:r>
            <w:r w:rsidR="00FD3127" w:rsidRPr="00300609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: </w:t>
            </w:r>
            <w:r w:rsidR="00812486">
              <w:rPr>
                <w:rFonts w:ascii="Tahoma" w:hAnsi="Tahoma" w:cs="Tahoma"/>
                <w:sz w:val="21"/>
                <w:szCs w:val="21"/>
                <w:lang w:val="az-Latn-AZ"/>
              </w:rPr>
              <w:t>Voyislav Stankoviç, 41</w:t>
            </w:r>
            <w:r w:rsidR="00CA3067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// Coy-Lens Mikels, 50</w:t>
            </w:r>
            <w:r w:rsidR="00FD3127" w:rsidRPr="00300609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Artırılan vaxt:</w:t>
            </w:r>
            <w:r w:rsidR="00FD3127" w:rsidRPr="00300609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 I hissədə </w:t>
            </w:r>
            <w:r w:rsidR="00812486">
              <w:rPr>
                <w:rFonts w:ascii="Tahoma" w:hAnsi="Tahoma" w:cs="Tahoma"/>
                <w:sz w:val="21"/>
                <w:szCs w:val="21"/>
                <w:lang w:val="az-Latn-AZ"/>
              </w:rPr>
              <w:t>2</w:t>
            </w:r>
            <w:r w:rsidR="00FD3127" w:rsidRPr="00300609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dəq; II hissədə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A80E6B">
              <w:rPr>
                <w:rFonts w:ascii="Tahoma" w:hAnsi="Tahoma" w:cs="Tahoma"/>
                <w:sz w:val="21"/>
                <w:szCs w:val="21"/>
                <w:lang w:val="az-Latn-AZ"/>
              </w:rPr>
              <w:t>4</w:t>
            </w:r>
            <w:r w:rsidR="00FD3127" w:rsidRPr="00300609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dəq.</w:t>
            </w:r>
            <w:proofErr w:type="gramEnd"/>
          </w:p>
        </w:tc>
      </w:tr>
      <w:tr w:rsidR="00FD3127" w:rsidRPr="00B247FD" w:rsidTr="000D1DFF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96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5103"/>
            </w:tblGrid>
            <w:tr w:rsidR="00FD3127" w:rsidRPr="00B247FD" w:rsidTr="000D1DFF">
              <w:trPr>
                <w:trHeight w:val="5504"/>
                <w:tblCellSpacing w:w="0" w:type="dxa"/>
              </w:trPr>
              <w:tc>
                <w:tcPr>
                  <w:tcW w:w="2353" w:type="pct"/>
                  <w:vAlign w:val="center"/>
                  <w:hideMark/>
                </w:tcPr>
                <w:p w:rsidR="00207D0E" w:rsidRPr="005741D3" w:rsidRDefault="00FD3127" w:rsidP="00207D0E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300609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 xml:space="preserve"> </w:t>
                  </w:r>
                  <w:r w:rsidR="00207D0E" w:rsidRPr="00655E5A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Neftçi”</w:t>
                  </w:r>
                  <w:r w:rsidR="00207D0E" w:rsidRPr="00655E5A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207D0E" w:rsidRPr="00655E5A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247F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1. İvan Brkiç</w:t>
                  </w:r>
                  <w:r w:rsidR="00B247F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247FD" w:rsidRPr="00655E5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 xml:space="preserve">8. </w:t>
                  </w:r>
                  <w:r w:rsidR="00B247FD" w:rsidRPr="00B247F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Emin Mahmudov (k)</w:t>
                  </w:r>
                  <w:r w:rsidR="00B247F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19. Azər Salahlı</w:t>
                  </w:r>
                  <w:r w:rsidR="00B247F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14. Eddi İsrafilov</w:t>
                  </w:r>
                  <w:r w:rsidR="00B247F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247FD" w:rsidRPr="00B247F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6. Voyislav Stankoviç</w:t>
                  </w:r>
                  <w:r w:rsidR="00B247FD" w:rsidRPr="00B247F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24. Yusuf Laval</w:t>
                  </w:r>
                  <w:r w:rsidR="00B247F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247FD" w:rsidRPr="00B247F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4. Huqo Basto</w:t>
                  </w:r>
                  <w:r w:rsidR="00B247F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247FD" w:rsidRPr="00B247F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9. Tiaqo Bezerra</w:t>
                  </w:r>
                  <w:r w:rsidR="00CA306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CA3067" w:rsidRPr="00B247F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91.</w:t>
                  </w:r>
                  <w:r w:rsidR="00CA306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 xml:space="preserve"> Ramon Maçado</w:t>
                  </w:r>
                  <w:r w:rsidR="00576D0E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56</w:t>
                  </w:r>
                  <w:r w:rsidR="00CA306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)</w:t>
                  </w:r>
                  <w:r w:rsidR="00B247F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77. Gilyerme Pato</w:t>
                  </w:r>
                  <w:r w:rsidR="00A80E6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A80E6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7. Azər Əliyev</w:t>
                  </w:r>
                  <w:r w:rsidR="00576D0E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81</w:t>
                  </w:r>
                  <w:r w:rsidR="00A80E6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)</w:t>
                  </w:r>
                  <w:r w:rsidR="00B247F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247FD" w:rsidRPr="00B247F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20. Mer</w:t>
                  </w:r>
                  <w:r w:rsidR="00B247FD" w:rsidRPr="005741D3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t Çelik</w:t>
                  </w:r>
                  <w:r w:rsidR="005741D3" w:rsidRPr="005741D3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 xml:space="preserve">37. </w:t>
                  </w:r>
                  <w:r w:rsidR="005741D3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Vüsal Əsgərov</w:t>
                  </w:r>
                  <w:r w:rsidR="00CA306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CA3067" w:rsidRPr="00B247F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97. Xəyal Nəcəfov</w:t>
                  </w:r>
                  <w:r w:rsidR="00576D0E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56</w:t>
                  </w:r>
                  <w:r w:rsidR="00CA306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)</w:t>
                  </w:r>
                </w:p>
                <w:p w:rsidR="00207D0E" w:rsidRPr="005741D3" w:rsidRDefault="00207D0E" w:rsidP="00207D0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5741D3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Ehtiyat oyunçular:</w:t>
                  </w:r>
                </w:p>
                <w:p w:rsidR="00207D0E" w:rsidRPr="00B247FD" w:rsidRDefault="00B247FD" w:rsidP="00207D0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655E5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12. Kamran İbrahimov</w:t>
                  </w:r>
                  <w:r w:rsidRPr="005741D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207D0E" w:rsidRPr="005741D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93. Rz</w:t>
                  </w:r>
                  <w:r w:rsidR="00655E5A" w:rsidRPr="005741D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a Cəfərov</w:t>
                  </w:r>
                  <w:r w:rsidR="00655E5A" w:rsidRPr="005741D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655E5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26. Ömə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r Buludov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3. Mamadu Mbodj</w:t>
                  </w:r>
                  <w:r w:rsidR="00207D0E" w:rsidRPr="00B247FD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B247F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10. Sezar Meza Kolli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B247FD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21. İsmayıl Zülfüqarlı</w:t>
                  </w:r>
                  <w:r w:rsidR="00207D0E" w:rsidRPr="00B247FD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73. Ramin Nəsirli</w:t>
                  </w:r>
                </w:p>
                <w:p w:rsidR="00207D0E" w:rsidRPr="00B247FD" w:rsidRDefault="00207D0E" w:rsidP="00207D0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B247FD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Baş məşqçi: </w:t>
                  </w:r>
                  <w:r w:rsidRPr="00B247FD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Samir Abasov</w:t>
                  </w:r>
                </w:p>
                <w:p w:rsidR="00207D0E" w:rsidRPr="00300609" w:rsidRDefault="00207D0E" w:rsidP="00207D0E">
                  <w:pPr>
                    <w:pStyle w:val="NoSpacing"/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</w:pPr>
                </w:p>
                <w:p w:rsidR="00FD3127" w:rsidRPr="00300609" w:rsidRDefault="00FD3127" w:rsidP="00300609">
                  <w:pPr>
                    <w:pStyle w:val="NoSpacing"/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</w:pPr>
                  <w:r w:rsidRPr="00300609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300609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300609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30060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 xml:space="preserve"> </w:t>
                  </w:r>
                </w:p>
              </w:tc>
              <w:tc>
                <w:tcPr>
                  <w:tcW w:w="2647" w:type="pct"/>
                  <w:vAlign w:val="center"/>
                </w:tcPr>
                <w:p w:rsidR="00B247FD" w:rsidRDefault="00207D0E" w:rsidP="00207D0E">
                  <w:pPr>
                    <w:pStyle w:val="NoSpacing"/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</w:pPr>
                  <w:r w:rsidRPr="003006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“Sabah”</w:t>
                  </w:r>
                  <w:r w:rsidRPr="003006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30060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1. Səlahət Ağayev (k)</w:t>
                  </w:r>
                  <w:r w:rsidRPr="0030060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14. Slavik Alxasov</w:t>
                  </w:r>
                  <w:r w:rsidR="00B247F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B247F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2. Amin Seydiyev</w:t>
                  </w:r>
                  <w:r w:rsidRPr="0030060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10. Aleksey İsayev</w:t>
                  </w:r>
                  <w:r w:rsidRPr="0030060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34. Bəxtiyar Həsənalızadə</w:t>
                  </w:r>
                  <w:r w:rsidR="00B247F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B247FD" w:rsidRPr="0030060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4. Elvin Camalov</w:t>
                  </w:r>
                  <w:r w:rsidR="00B247F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9. Xulio Sezar Rodriqez</w:t>
                  </w:r>
                  <w:r w:rsidR="00A80E6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A80E6B" w:rsidRPr="0030060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26. Fofana Tiemoko</w:t>
                  </w:r>
                  <w:r w:rsidR="00A80E6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, </w:t>
                  </w:r>
                  <w:r w:rsidR="00576D0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87</w:t>
                  </w:r>
                  <w:r w:rsidR="00A80E6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)</w:t>
                  </w:r>
                  <w:r w:rsidR="00B247F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B247FD" w:rsidRPr="0030060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3. Zurab Oçiqava</w:t>
                  </w:r>
                  <w:r w:rsidRPr="0030060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B247FD" w:rsidRPr="0030060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20. Coy-Lens Mikels</w:t>
                  </w:r>
                </w:p>
                <w:p w:rsidR="00FD3127" w:rsidRPr="00B247FD" w:rsidRDefault="00B247FD" w:rsidP="00A80E6B">
                  <w:pPr>
                    <w:pStyle w:val="NoSpacing"/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</w:pPr>
                  <w:r w:rsidRPr="0030060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17. Xuan Kamara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29. Ceyhun Nuriyev</w:t>
                  </w:r>
                  <w:r w:rsidR="00DF47D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DF47D2" w:rsidRPr="0030060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33. Camal Cəfərov</w:t>
                  </w:r>
                  <w:r w:rsidR="00DF47D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74)</w:t>
                  </w:r>
                  <w:r w:rsidR="00207D0E" w:rsidRPr="0030060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07D0E" w:rsidRPr="0030060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07D0E" w:rsidRPr="003006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Ehtiyat oyunçular:</w:t>
                  </w:r>
                  <w:r w:rsidR="00207D0E" w:rsidRPr="0030060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207D0E" w:rsidRPr="0030060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32. Rustam Samigullin</w:t>
                  </w:r>
                  <w:r w:rsidR="00A80E6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94. Yusif İmanov</w:t>
                  </w:r>
                  <w:r w:rsidR="00207D0E" w:rsidRPr="0030060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24. Mixeil Erqemlidze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30060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55. Şpiro Periçiç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11. Kristian Sebalyos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30060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8. Şakir Seyidov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21. İldar Alekperov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19. Kamran Quliyev</w:t>
                  </w:r>
                  <w:r w:rsidR="00207D0E" w:rsidRPr="0030060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30060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66. Abdulax Xaibulaev</w:t>
                  </w:r>
                  <w:r w:rsidR="00207D0E" w:rsidRPr="0030060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207D0E" w:rsidRPr="0030060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207D0E" w:rsidRPr="00300609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 məşqçi:</w:t>
                  </w:r>
                  <w:r w:rsidR="00207D0E" w:rsidRPr="00300609">
                    <w:rPr>
                      <w:rFonts w:ascii="Tahoma" w:hAnsi="Tahoma" w:cs="Tahoma"/>
                      <w:b/>
                      <w:sz w:val="21"/>
                      <w:szCs w:val="21"/>
                      <w:lang w:val="az-Latn-AZ" w:eastAsia="ru-RU"/>
                    </w:rPr>
                    <w:t xml:space="preserve"> </w:t>
                  </w:r>
                  <w:r w:rsidR="00207D0E" w:rsidRPr="00300609">
                    <w:rPr>
                      <w:rFonts w:ascii="Tahoma" w:hAnsi="Tahoma" w:cs="Tahoma"/>
                      <w:sz w:val="21"/>
                      <w:szCs w:val="21"/>
                      <w:lang w:val="az-Latn-AZ" w:eastAsia="ru-RU"/>
                    </w:rPr>
                    <w:t>Murad Musayev</w:t>
                  </w:r>
                  <w:r w:rsidR="00FD3127" w:rsidRPr="00300609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FD3127" w:rsidRPr="00300609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FD3127" w:rsidRPr="003006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FD3127" w:rsidRPr="0030060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</w:p>
              </w:tc>
            </w:tr>
            <w:tr w:rsidR="00300609" w:rsidRPr="00B247FD" w:rsidTr="000D1DFF">
              <w:trPr>
                <w:trHeight w:val="5504"/>
                <w:tblCellSpacing w:w="0" w:type="dxa"/>
              </w:trPr>
              <w:tc>
                <w:tcPr>
                  <w:tcW w:w="2353" w:type="pct"/>
                  <w:vAlign w:val="center"/>
                </w:tcPr>
                <w:p w:rsidR="00300609" w:rsidRPr="00300609" w:rsidRDefault="00300609" w:rsidP="00300609">
                  <w:pPr>
                    <w:pStyle w:val="NoSpacing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</w:pPr>
                </w:p>
              </w:tc>
              <w:tc>
                <w:tcPr>
                  <w:tcW w:w="2647" w:type="pct"/>
                  <w:vAlign w:val="center"/>
                </w:tcPr>
                <w:p w:rsidR="00300609" w:rsidRPr="00300609" w:rsidRDefault="00300609" w:rsidP="00300609">
                  <w:pPr>
                    <w:pStyle w:val="NoSpacing"/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</w:p>
              </w:tc>
            </w:tr>
          </w:tbl>
          <w:p w:rsidR="00FD3127" w:rsidRPr="00300609" w:rsidRDefault="00FD3127" w:rsidP="00300609">
            <w:pPr>
              <w:pStyle w:val="NoSpacing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FD3127" w:rsidRPr="00300609" w:rsidRDefault="00FD3127" w:rsidP="00300609">
            <w:pPr>
              <w:pStyle w:val="NoSpacing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</w:tr>
    </w:tbl>
    <w:p w:rsidR="00FD3127" w:rsidRPr="00300609" w:rsidRDefault="00FD3127" w:rsidP="00300609">
      <w:pPr>
        <w:pStyle w:val="NoSpacing"/>
        <w:rPr>
          <w:rFonts w:ascii="Tahoma" w:hAnsi="Tahoma" w:cs="Tahoma"/>
          <w:sz w:val="21"/>
          <w:szCs w:val="21"/>
          <w:lang w:val="az-Latn-AZ"/>
        </w:rPr>
      </w:pPr>
    </w:p>
    <w:p w:rsidR="00FD3127" w:rsidRPr="00300609" w:rsidRDefault="00FD3127" w:rsidP="00300609">
      <w:pPr>
        <w:pStyle w:val="NoSpacing"/>
        <w:rPr>
          <w:rFonts w:ascii="Tahoma" w:hAnsi="Tahoma" w:cs="Tahoma"/>
          <w:sz w:val="21"/>
          <w:szCs w:val="21"/>
          <w:lang w:val="az-Latn-AZ"/>
        </w:rPr>
      </w:pPr>
    </w:p>
    <w:p w:rsidR="00FD3127" w:rsidRPr="00300609" w:rsidRDefault="00FD3127" w:rsidP="00300609">
      <w:pPr>
        <w:pStyle w:val="NoSpacing"/>
        <w:rPr>
          <w:rFonts w:ascii="Tahoma" w:hAnsi="Tahoma" w:cs="Tahoma"/>
          <w:sz w:val="21"/>
          <w:szCs w:val="21"/>
          <w:lang w:val="az-Latn-AZ"/>
        </w:rPr>
      </w:pPr>
    </w:p>
    <w:p w:rsidR="00C90765" w:rsidRPr="00300609" w:rsidRDefault="00C90765" w:rsidP="00300609">
      <w:pPr>
        <w:pStyle w:val="NoSpacing"/>
        <w:rPr>
          <w:rFonts w:ascii="Tahoma" w:hAnsi="Tahoma" w:cs="Tahoma"/>
          <w:sz w:val="21"/>
          <w:szCs w:val="21"/>
          <w:lang w:val="az-Latn-AZ"/>
        </w:rPr>
      </w:pPr>
    </w:p>
    <w:p w:rsidR="00300609" w:rsidRPr="00300609" w:rsidRDefault="00300609" w:rsidP="00300609">
      <w:pPr>
        <w:pStyle w:val="NoSpacing"/>
        <w:rPr>
          <w:rFonts w:ascii="Tahoma" w:hAnsi="Tahoma" w:cs="Tahoma"/>
          <w:sz w:val="21"/>
          <w:szCs w:val="21"/>
          <w:lang w:val="az-Latn-AZ"/>
        </w:rPr>
      </w:pPr>
    </w:p>
    <w:sectPr w:rsidR="00300609" w:rsidRPr="00300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27"/>
    <w:rsid w:val="000D1DFF"/>
    <w:rsid w:val="00207D0E"/>
    <w:rsid w:val="002C1D92"/>
    <w:rsid w:val="00300609"/>
    <w:rsid w:val="0050538C"/>
    <w:rsid w:val="0052555E"/>
    <w:rsid w:val="005741D3"/>
    <w:rsid w:val="00576D0E"/>
    <w:rsid w:val="005C0913"/>
    <w:rsid w:val="00655E5A"/>
    <w:rsid w:val="00812486"/>
    <w:rsid w:val="00A80E6B"/>
    <w:rsid w:val="00B247FD"/>
    <w:rsid w:val="00B71641"/>
    <w:rsid w:val="00C33073"/>
    <w:rsid w:val="00C90765"/>
    <w:rsid w:val="00CA3067"/>
    <w:rsid w:val="00DF47D2"/>
    <w:rsid w:val="00FD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E1BCA-1737-497D-BACC-BAE5D92B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127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31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00609"/>
    <w:pPr>
      <w:spacing w:after="0" w:line="240" w:lineRule="auto"/>
    </w:pPr>
    <w:rPr>
      <w:rFonts w:eastAsia="MS Minch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2021-12-06T12:20:00Z</dcterms:created>
  <dcterms:modified xsi:type="dcterms:W3CDTF">2022-02-01T18:18:00Z</dcterms:modified>
</cp:coreProperties>
</file>